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BF" w:rsidRPr="000079BF" w:rsidRDefault="000079BF" w:rsidP="000079BF">
      <w:pPr>
        <w:pStyle w:val="Rubrik2"/>
        <w:rPr>
          <w:sz w:val="36"/>
        </w:rPr>
      </w:pPr>
      <w:r>
        <w:rPr>
          <w:sz w:val="36"/>
        </w:rPr>
        <w:t>TÄRNINGSSPEL</w:t>
      </w:r>
    </w:p>
    <w:p w:rsidR="00C07258" w:rsidRDefault="000079BF" w:rsidP="000079BF">
      <w:pPr>
        <w:pStyle w:val="Rubrik1"/>
      </w:pPr>
      <w:r>
        <w:t>Mål</w:t>
      </w:r>
    </w:p>
    <w:p w:rsidR="000079BF" w:rsidRDefault="000079BF" w:rsidP="000079BF">
      <w:r>
        <w:t>Träna på att räkna med decimaltal och negativa tal.</w:t>
      </w:r>
    </w:p>
    <w:p w:rsidR="000079BF" w:rsidRDefault="000079BF" w:rsidP="000079BF"/>
    <w:p w:rsidR="000079BF" w:rsidRDefault="000079BF" w:rsidP="000079BF">
      <w:pPr>
        <w:pStyle w:val="Rubrik1"/>
      </w:pPr>
      <w:r>
        <w:t>Material</w:t>
      </w:r>
    </w:p>
    <w:p w:rsidR="000079BF" w:rsidRDefault="000079BF" w:rsidP="000079BF">
      <w:r>
        <w:t>Spelplan, en tärning, en miniräknare och två spelpjäser.</w:t>
      </w:r>
    </w:p>
    <w:p w:rsidR="000079BF" w:rsidRDefault="000079BF" w:rsidP="000079BF"/>
    <w:p w:rsidR="000079BF" w:rsidRDefault="000079BF" w:rsidP="000079BF">
      <w:pPr>
        <w:pStyle w:val="Rubrik1"/>
      </w:pPr>
      <w:r>
        <w:t>Utförande</w:t>
      </w:r>
    </w:p>
    <w:p w:rsidR="000079BF" w:rsidRDefault="000079BF" w:rsidP="000079BF">
      <w:r>
        <w:t>2 deltagare</w:t>
      </w:r>
    </w:p>
    <w:p w:rsidR="000079BF" w:rsidRDefault="000079BF" w:rsidP="000079BF"/>
    <w:p w:rsidR="000079BF" w:rsidRDefault="000079BF" w:rsidP="000079BF">
      <w:pPr>
        <w:spacing w:after="240" w:line="276" w:lineRule="auto"/>
      </w:pPr>
      <w:r>
        <w:t>1) Placera spelpjäserna i startrutan.</w:t>
      </w:r>
    </w:p>
    <w:p w:rsidR="000079BF" w:rsidRDefault="000079BF" w:rsidP="000079BF">
      <w:pPr>
        <w:spacing w:after="240" w:line="276" w:lineRule="auto"/>
      </w:pPr>
      <w:r>
        <w:t>2) Spelare 2</w:t>
      </w:r>
      <w:r w:rsidR="00037A87">
        <w:t xml:space="preserve"> knappar</w:t>
      </w:r>
      <w:r>
        <w:t xml:space="preserve"> in ett heltal mellan 1 och 200 på miniräknaren.</w:t>
      </w:r>
    </w:p>
    <w:p w:rsidR="000079BF" w:rsidRDefault="000079BF" w:rsidP="000079BF">
      <w:pPr>
        <w:spacing w:after="240" w:line="276" w:lineRule="auto"/>
      </w:pPr>
      <w:r>
        <w:t xml:space="preserve">3) Spelare 1 börjar och slår tärningen. Spelpjäsen flyttas det antal steg som tärningen visar. </w:t>
      </w:r>
    </w:p>
    <w:p w:rsidR="000079BF" w:rsidRDefault="000079BF" w:rsidP="000079BF">
      <w:pPr>
        <w:spacing w:after="240" w:line="276" w:lineRule="auto"/>
      </w:pPr>
      <w:r>
        <w:t>4) Spelare 1 multiplicerar talet på miniräknaren med valfritt tal så att miniräknaren visar ett tal som är inom det talintervall som står på spelplanens ruta.</w:t>
      </w:r>
    </w:p>
    <w:p w:rsidR="000079BF" w:rsidRDefault="000079BF" w:rsidP="000079BF">
      <w:pPr>
        <w:spacing w:after="240" w:line="276" w:lineRule="auto"/>
      </w:pPr>
      <w:r>
        <w:t>5) Om spelare 1 lyckas</w:t>
      </w:r>
      <w:r w:rsidR="00037A87">
        <w:t xml:space="preserve"> få ett tal inom rätt intervall</w:t>
      </w:r>
      <w:r>
        <w:t xml:space="preserve"> direkt får hen 2 poäng. Om hen lyckas vid andra försöket får hen 1 poäng. Skriv in poängen i tabellen nedan.</w:t>
      </w:r>
    </w:p>
    <w:p w:rsidR="000079BF" w:rsidRDefault="00037A87" w:rsidP="000079BF">
      <w:pPr>
        <w:spacing w:after="240" w:line="276" w:lineRule="auto"/>
      </w:pPr>
      <w:r>
        <w:t>6) Sedan turas spelarna</w:t>
      </w:r>
      <w:r w:rsidR="000079BF">
        <w:t xml:space="preserve"> om att knappa in på miniräknare</w:t>
      </w:r>
      <w:r>
        <w:t>n</w:t>
      </w:r>
      <w:r w:rsidR="000079BF">
        <w:t xml:space="preserve"> och att slå</w:t>
      </w:r>
      <w:r>
        <w:t xml:space="preserve"> tärningen</w:t>
      </w:r>
      <w:r w:rsidR="000079BF">
        <w:t>. Spelet fortsätter tills någon har kommit till målrutan. Den spelare som fått flest antal poäng</w:t>
      </w:r>
      <w:r>
        <w:t xml:space="preserve"> då</w:t>
      </w:r>
      <w:bookmarkStart w:id="0" w:name="_GoBack"/>
      <w:bookmarkEnd w:id="0"/>
      <w:r w:rsidR="000079BF">
        <w:t xml:space="preserve"> vinner.</w:t>
      </w:r>
    </w:p>
    <w:p w:rsidR="000079BF" w:rsidRDefault="000079BF" w:rsidP="000079BF">
      <w:pPr>
        <w:spacing w:after="240" w:line="276" w:lineRule="auto"/>
      </w:pP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079BF" w:rsidRPr="000079BF" w:rsidTr="000079BF">
        <w:trPr>
          <w:jc w:val="center"/>
        </w:trPr>
        <w:tc>
          <w:tcPr>
            <w:tcW w:w="3070" w:type="dxa"/>
          </w:tcPr>
          <w:p w:rsidR="000079BF" w:rsidRPr="000079BF" w:rsidRDefault="000079BF" w:rsidP="000079BF">
            <w:pPr>
              <w:spacing w:before="240" w:after="240" w:line="276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0079BF" w:rsidRPr="000079BF" w:rsidRDefault="000079BF" w:rsidP="000079BF">
            <w:pPr>
              <w:spacing w:before="240" w:after="240" w:line="276" w:lineRule="auto"/>
              <w:rPr>
                <w:sz w:val="28"/>
              </w:rPr>
            </w:pPr>
            <w:r>
              <w:rPr>
                <w:sz w:val="28"/>
              </w:rPr>
              <w:t>Spelare 1</w:t>
            </w:r>
          </w:p>
        </w:tc>
        <w:tc>
          <w:tcPr>
            <w:tcW w:w="3071" w:type="dxa"/>
          </w:tcPr>
          <w:p w:rsidR="000079BF" w:rsidRPr="000079BF" w:rsidRDefault="000079BF" w:rsidP="000079BF">
            <w:pPr>
              <w:spacing w:before="240" w:after="240" w:line="276" w:lineRule="auto"/>
              <w:rPr>
                <w:sz w:val="28"/>
              </w:rPr>
            </w:pPr>
            <w:r>
              <w:rPr>
                <w:sz w:val="28"/>
              </w:rPr>
              <w:t>Spelare 2</w:t>
            </w:r>
          </w:p>
        </w:tc>
      </w:tr>
      <w:tr w:rsidR="000079BF" w:rsidRPr="000079BF" w:rsidTr="000079BF">
        <w:trPr>
          <w:jc w:val="center"/>
        </w:trPr>
        <w:tc>
          <w:tcPr>
            <w:tcW w:w="3070" w:type="dxa"/>
          </w:tcPr>
          <w:p w:rsidR="000079BF" w:rsidRPr="000079BF" w:rsidRDefault="000079BF" w:rsidP="000079BF">
            <w:pPr>
              <w:spacing w:before="240" w:after="240" w:line="276" w:lineRule="auto"/>
              <w:rPr>
                <w:sz w:val="28"/>
              </w:rPr>
            </w:pPr>
            <w:r>
              <w:rPr>
                <w:sz w:val="28"/>
              </w:rPr>
              <w:t>Namn:</w:t>
            </w:r>
          </w:p>
        </w:tc>
        <w:tc>
          <w:tcPr>
            <w:tcW w:w="3071" w:type="dxa"/>
          </w:tcPr>
          <w:p w:rsidR="000079BF" w:rsidRPr="000079BF" w:rsidRDefault="000079BF" w:rsidP="000079BF">
            <w:pPr>
              <w:spacing w:before="240" w:after="240" w:line="276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0079BF" w:rsidRPr="000079BF" w:rsidRDefault="000079BF" w:rsidP="000079BF">
            <w:pPr>
              <w:spacing w:before="240" w:after="240" w:line="276" w:lineRule="auto"/>
              <w:rPr>
                <w:sz w:val="28"/>
              </w:rPr>
            </w:pPr>
          </w:p>
        </w:tc>
      </w:tr>
      <w:tr w:rsidR="000079BF" w:rsidRPr="000079BF" w:rsidTr="000079BF">
        <w:trPr>
          <w:jc w:val="center"/>
        </w:trPr>
        <w:tc>
          <w:tcPr>
            <w:tcW w:w="3070" w:type="dxa"/>
          </w:tcPr>
          <w:p w:rsidR="000079BF" w:rsidRPr="000079BF" w:rsidRDefault="000079BF" w:rsidP="000079BF">
            <w:pPr>
              <w:spacing w:before="240" w:after="240" w:line="276" w:lineRule="auto"/>
              <w:rPr>
                <w:sz w:val="28"/>
              </w:rPr>
            </w:pPr>
            <w:r>
              <w:rPr>
                <w:sz w:val="28"/>
              </w:rPr>
              <w:t>Poäng:</w:t>
            </w:r>
          </w:p>
        </w:tc>
        <w:tc>
          <w:tcPr>
            <w:tcW w:w="3071" w:type="dxa"/>
          </w:tcPr>
          <w:p w:rsidR="000079BF" w:rsidRPr="000079BF" w:rsidRDefault="000079BF" w:rsidP="000079BF">
            <w:pPr>
              <w:spacing w:before="240" w:after="240" w:line="276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0079BF" w:rsidRPr="000079BF" w:rsidRDefault="000079BF" w:rsidP="000079BF">
            <w:pPr>
              <w:spacing w:before="240" w:after="240" w:line="276" w:lineRule="auto"/>
              <w:rPr>
                <w:sz w:val="28"/>
              </w:rPr>
            </w:pPr>
          </w:p>
        </w:tc>
      </w:tr>
      <w:tr w:rsidR="000079BF" w:rsidRPr="000079BF" w:rsidTr="000079BF">
        <w:trPr>
          <w:jc w:val="center"/>
        </w:trPr>
        <w:tc>
          <w:tcPr>
            <w:tcW w:w="3070" w:type="dxa"/>
          </w:tcPr>
          <w:p w:rsidR="000079BF" w:rsidRPr="000079BF" w:rsidRDefault="000079BF" w:rsidP="000079BF">
            <w:pPr>
              <w:spacing w:before="240" w:after="240" w:line="276" w:lineRule="auto"/>
              <w:rPr>
                <w:sz w:val="28"/>
              </w:rPr>
            </w:pPr>
            <w:r>
              <w:rPr>
                <w:sz w:val="28"/>
              </w:rPr>
              <w:t>Total:</w:t>
            </w:r>
          </w:p>
        </w:tc>
        <w:tc>
          <w:tcPr>
            <w:tcW w:w="3071" w:type="dxa"/>
          </w:tcPr>
          <w:p w:rsidR="000079BF" w:rsidRPr="000079BF" w:rsidRDefault="000079BF" w:rsidP="000079BF">
            <w:pPr>
              <w:spacing w:before="240" w:after="240" w:line="276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0079BF" w:rsidRPr="000079BF" w:rsidRDefault="000079BF" w:rsidP="000079BF">
            <w:pPr>
              <w:spacing w:before="240" w:after="240" w:line="276" w:lineRule="auto"/>
              <w:rPr>
                <w:sz w:val="28"/>
              </w:rPr>
            </w:pPr>
          </w:p>
        </w:tc>
      </w:tr>
    </w:tbl>
    <w:p w:rsidR="000079BF" w:rsidRPr="000079BF" w:rsidRDefault="000079BF" w:rsidP="000079BF">
      <w:pPr>
        <w:spacing w:after="240" w:line="276" w:lineRule="auto"/>
      </w:pPr>
    </w:p>
    <w:sectPr w:rsidR="000079BF" w:rsidRPr="000079BF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BF"/>
    <w:rsid w:val="000079BF"/>
    <w:rsid w:val="00037A87"/>
    <w:rsid w:val="00042C06"/>
    <w:rsid w:val="0004497F"/>
    <w:rsid w:val="00063757"/>
    <w:rsid w:val="000675EE"/>
    <w:rsid w:val="00073B18"/>
    <w:rsid w:val="00077FE5"/>
    <w:rsid w:val="000A3D60"/>
    <w:rsid w:val="000F58F8"/>
    <w:rsid w:val="00110372"/>
    <w:rsid w:val="00151D2D"/>
    <w:rsid w:val="0015784C"/>
    <w:rsid w:val="00173F05"/>
    <w:rsid w:val="002232B5"/>
    <w:rsid w:val="002806A1"/>
    <w:rsid w:val="00297CBD"/>
    <w:rsid w:val="002E0F84"/>
    <w:rsid w:val="00317E17"/>
    <w:rsid w:val="003816FB"/>
    <w:rsid w:val="00392231"/>
    <w:rsid w:val="00392A1F"/>
    <w:rsid w:val="003A2A91"/>
    <w:rsid w:val="003B1CCB"/>
    <w:rsid w:val="003B73B2"/>
    <w:rsid w:val="003E710E"/>
    <w:rsid w:val="003F659F"/>
    <w:rsid w:val="0040717F"/>
    <w:rsid w:val="004361BE"/>
    <w:rsid w:val="00471095"/>
    <w:rsid w:val="004F0EC5"/>
    <w:rsid w:val="005400C6"/>
    <w:rsid w:val="005670C4"/>
    <w:rsid w:val="005A0029"/>
    <w:rsid w:val="005F50AF"/>
    <w:rsid w:val="006A1F32"/>
    <w:rsid w:val="006B2C89"/>
    <w:rsid w:val="006C46DA"/>
    <w:rsid w:val="006F3A70"/>
    <w:rsid w:val="00700972"/>
    <w:rsid w:val="007078E4"/>
    <w:rsid w:val="0071183E"/>
    <w:rsid w:val="00763C5A"/>
    <w:rsid w:val="0079601B"/>
    <w:rsid w:val="007C7556"/>
    <w:rsid w:val="007F223A"/>
    <w:rsid w:val="00867EAF"/>
    <w:rsid w:val="0088757D"/>
    <w:rsid w:val="00931D71"/>
    <w:rsid w:val="0097184C"/>
    <w:rsid w:val="009C1927"/>
    <w:rsid w:val="009C4071"/>
    <w:rsid w:val="009E0B6E"/>
    <w:rsid w:val="009E1426"/>
    <w:rsid w:val="00A0209B"/>
    <w:rsid w:val="00A33F63"/>
    <w:rsid w:val="00A432CA"/>
    <w:rsid w:val="00A44674"/>
    <w:rsid w:val="00A54B44"/>
    <w:rsid w:val="00A62EF2"/>
    <w:rsid w:val="00A74932"/>
    <w:rsid w:val="00B701E0"/>
    <w:rsid w:val="00B74219"/>
    <w:rsid w:val="00B91DE4"/>
    <w:rsid w:val="00B9464F"/>
    <w:rsid w:val="00BA6FFB"/>
    <w:rsid w:val="00BB4516"/>
    <w:rsid w:val="00BC3AC8"/>
    <w:rsid w:val="00C07258"/>
    <w:rsid w:val="00C11DAC"/>
    <w:rsid w:val="00C63199"/>
    <w:rsid w:val="00D279AE"/>
    <w:rsid w:val="00D37F50"/>
    <w:rsid w:val="00D821D2"/>
    <w:rsid w:val="00DF18C7"/>
    <w:rsid w:val="00E010EC"/>
    <w:rsid w:val="00E16CB1"/>
    <w:rsid w:val="00E7512B"/>
    <w:rsid w:val="00E94F6A"/>
    <w:rsid w:val="00EC32F5"/>
    <w:rsid w:val="00EC751A"/>
    <w:rsid w:val="00ED2773"/>
    <w:rsid w:val="00EF480C"/>
    <w:rsid w:val="00F57F55"/>
    <w:rsid w:val="00F742EB"/>
    <w:rsid w:val="00F816D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A7A7-325D-4182-AEB6-706ADC83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Lundh</dc:creator>
  <cp:lastModifiedBy>Susanna Lundh</cp:lastModifiedBy>
  <cp:revision>1</cp:revision>
  <dcterms:created xsi:type="dcterms:W3CDTF">2016-08-26T09:20:00Z</dcterms:created>
  <dcterms:modified xsi:type="dcterms:W3CDTF">2016-08-26T09:32:00Z</dcterms:modified>
</cp:coreProperties>
</file>